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D9" w:rsidRDefault="007D20D9"/>
    <w:p w:rsidR="007D20D9" w:rsidRPr="00291B0E" w:rsidRDefault="007D20D9" w:rsidP="007D20D9">
      <w:pPr>
        <w:jc w:val="center"/>
        <w:rPr>
          <w:color w:val="0070C0"/>
        </w:rPr>
      </w:pPr>
      <w:r w:rsidRPr="00291B0E">
        <w:rPr>
          <w:color w:val="0070C0"/>
        </w:rPr>
        <w:t>CZ.1.04/1.1.00/C3.00001</w:t>
      </w:r>
    </w:p>
    <w:p w:rsidR="007D20D9" w:rsidRPr="00291B0E" w:rsidRDefault="007D20D9" w:rsidP="00291B0E">
      <w:pPr>
        <w:jc w:val="center"/>
        <w:rPr>
          <w:b/>
          <w:color w:val="0062AC"/>
          <w:sz w:val="72"/>
          <w:szCs w:val="72"/>
        </w:rPr>
      </w:pPr>
      <w:r w:rsidRPr="00291B0E">
        <w:rPr>
          <w:b/>
          <w:color w:val="0062AC"/>
          <w:sz w:val="72"/>
          <w:szCs w:val="72"/>
        </w:rPr>
        <w:t>Podpora odborného vzdělávání zaměstnanců</w:t>
      </w:r>
    </w:p>
    <w:p w:rsidR="007D20D9" w:rsidRPr="00291B0E" w:rsidRDefault="007D20D9" w:rsidP="00291B0E">
      <w:pPr>
        <w:jc w:val="center"/>
        <w:rPr>
          <w:b/>
          <w:color w:val="FF0000"/>
          <w:sz w:val="80"/>
          <w:szCs w:val="80"/>
        </w:rPr>
      </w:pPr>
      <w:r w:rsidRPr="00291B0E">
        <w:rPr>
          <w:b/>
          <w:color w:val="FF0000"/>
          <w:sz w:val="80"/>
          <w:szCs w:val="80"/>
        </w:rPr>
        <w:t>Zapojte se do projektu!</w:t>
      </w:r>
    </w:p>
    <w:p w:rsidR="006B53B6" w:rsidRPr="00291B0E" w:rsidRDefault="007D20D9" w:rsidP="006B53B6">
      <w:pPr>
        <w:jc w:val="center"/>
        <w:rPr>
          <w:b/>
          <w:color w:val="0070C0"/>
          <w:sz w:val="44"/>
          <w:szCs w:val="44"/>
        </w:rPr>
      </w:pPr>
      <w:r w:rsidRPr="00291B0E">
        <w:rPr>
          <w:b/>
          <w:color w:val="0070C0"/>
          <w:sz w:val="44"/>
          <w:szCs w:val="44"/>
        </w:rPr>
        <w:t>Získejte až 100</w:t>
      </w:r>
      <w:r w:rsidR="006B53B6" w:rsidRPr="00291B0E">
        <w:rPr>
          <w:b/>
          <w:color w:val="0070C0"/>
          <w:sz w:val="44"/>
          <w:szCs w:val="44"/>
        </w:rPr>
        <w:t xml:space="preserve"> </w:t>
      </w:r>
      <w:r w:rsidRPr="00291B0E">
        <w:rPr>
          <w:b/>
          <w:color w:val="0070C0"/>
          <w:sz w:val="44"/>
          <w:szCs w:val="44"/>
        </w:rPr>
        <w:t xml:space="preserve">% příspěvku na </w:t>
      </w:r>
      <w:r w:rsidR="006B53B6" w:rsidRPr="00291B0E">
        <w:rPr>
          <w:b/>
          <w:color w:val="0070C0"/>
          <w:sz w:val="44"/>
          <w:szCs w:val="44"/>
        </w:rPr>
        <w:t xml:space="preserve">vzdělávání a </w:t>
      </w:r>
      <w:r w:rsidRPr="00291B0E">
        <w:rPr>
          <w:b/>
          <w:color w:val="0070C0"/>
          <w:sz w:val="44"/>
          <w:szCs w:val="44"/>
        </w:rPr>
        <w:t>mzd</w:t>
      </w:r>
      <w:r w:rsidR="006B53B6" w:rsidRPr="00291B0E">
        <w:rPr>
          <w:b/>
          <w:color w:val="0070C0"/>
          <w:sz w:val="44"/>
          <w:szCs w:val="44"/>
        </w:rPr>
        <w:t>y svých zaměstnanců!</w:t>
      </w:r>
    </w:p>
    <w:p w:rsidR="006B53B6" w:rsidRPr="00291B0E" w:rsidRDefault="006B53B6" w:rsidP="006B53B6">
      <w:pPr>
        <w:jc w:val="center"/>
        <w:rPr>
          <w:b/>
          <w:color w:val="FF0000"/>
          <w:sz w:val="40"/>
          <w:szCs w:val="40"/>
        </w:rPr>
      </w:pPr>
      <w:r w:rsidRPr="00291B0E">
        <w:rPr>
          <w:b/>
          <w:color w:val="FF0000"/>
          <w:sz w:val="40"/>
          <w:szCs w:val="40"/>
        </w:rPr>
        <w:t xml:space="preserve">Projekt je otevřen </w:t>
      </w:r>
      <w:r w:rsidR="0020275E" w:rsidRPr="00291B0E">
        <w:rPr>
          <w:b/>
          <w:color w:val="FF0000"/>
          <w:sz w:val="40"/>
          <w:szCs w:val="40"/>
        </w:rPr>
        <w:t xml:space="preserve">téměř </w:t>
      </w:r>
      <w:r w:rsidRPr="00291B0E">
        <w:rPr>
          <w:b/>
          <w:color w:val="FF0000"/>
          <w:sz w:val="40"/>
          <w:szCs w:val="40"/>
        </w:rPr>
        <w:t>všem zaměstnavatelům a OSVČ</w:t>
      </w:r>
      <w:r w:rsidR="00ED09C1">
        <w:rPr>
          <w:b/>
          <w:color w:val="FF0000"/>
          <w:sz w:val="40"/>
          <w:szCs w:val="40"/>
        </w:rPr>
        <w:t xml:space="preserve"> (i bez zaměstnanců)</w:t>
      </w:r>
      <w:r w:rsidRPr="00291B0E">
        <w:rPr>
          <w:b/>
          <w:color w:val="FF0000"/>
          <w:sz w:val="40"/>
          <w:szCs w:val="40"/>
        </w:rPr>
        <w:t xml:space="preserve">, kteří nemají meziroční pokles tržeb </w:t>
      </w:r>
      <w:r w:rsidR="00333516">
        <w:rPr>
          <w:b/>
          <w:color w:val="FF0000"/>
          <w:sz w:val="40"/>
          <w:szCs w:val="40"/>
        </w:rPr>
        <w:t>větší</w:t>
      </w:r>
      <w:r w:rsidRPr="00291B0E">
        <w:rPr>
          <w:b/>
          <w:color w:val="FF0000"/>
          <w:sz w:val="40"/>
          <w:szCs w:val="40"/>
        </w:rPr>
        <w:t xml:space="preserve"> </w:t>
      </w:r>
      <w:r w:rsidR="00333516">
        <w:rPr>
          <w:b/>
          <w:color w:val="FF0000"/>
          <w:sz w:val="40"/>
          <w:szCs w:val="40"/>
        </w:rPr>
        <w:t>než</w:t>
      </w:r>
      <w:r w:rsidRPr="00291B0E">
        <w:rPr>
          <w:b/>
          <w:color w:val="FF0000"/>
          <w:sz w:val="40"/>
          <w:szCs w:val="40"/>
        </w:rPr>
        <w:t xml:space="preserve"> 5 %!</w:t>
      </w:r>
    </w:p>
    <w:p w:rsidR="006B53B6" w:rsidRDefault="006B53B6" w:rsidP="003416CB">
      <w:pPr>
        <w:spacing w:after="0" w:line="240" w:lineRule="auto"/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Z projektu lze hradit například: </w:t>
      </w:r>
      <w:r w:rsidR="004F73F6" w:rsidRPr="00291B0E">
        <w:rPr>
          <w:b/>
          <w:color w:val="0070C0"/>
          <w:sz w:val="36"/>
          <w:szCs w:val="36"/>
        </w:rPr>
        <w:t xml:space="preserve"> </w:t>
      </w:r>
    </w:p>
    <w:p w:rsidR="007D24D6" w:rsidRPr="007D24D6" w:rsidRDefault="007D24D6" w:rsidP="003416CB">
      <w:pPr>
        <w:spacing w:after="0" w:line="240" w:lineRule="auto"/>
        <w:rPr>
          <w:b/>
          <w:color w:val="0070C0"/>
          <w:sz w:val="20"/>
          <w:szCs w:val="20"/>
        </w:rPr>
      </w:pPr>
    </w:p>
    <w:p w:rsidR="003416CB" w:rsidRPr="00291B0E" w:rsidRDefault="006B53B6" w:rsidP="003416CB">
      <w:pPr>
        <w:pStyle w:val="Odstavecseseznamem"/>
        <w:numPr>
          <w:ilvl w:val="0"/>
          <w:numId w:val="2"/>
        </w:numPr>
        <w:spacing w:line="240" w:lineRule="auto"/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Svářečské průkazy včetně </w:t>
      </w:r>
      <w:r w:rsidR="00ED09C1">
        <w:rPr>
          <w:b/>
          <w:color w:val="0070C0"/>
          <w:sz w:val="36"/>
          <w:szCs w:val="36"/>
        </w:rPr>
        <w:t>jejich obnovy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 xml:space="preserve">Rozšíření řidičského oprávnění 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Odborné jazykové kurzy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Akreditované rekvalifikace</w:t>
      </w:r>
    </w:p>
    <w:p w:rsidR="003416CB" w:rsidRPr="00291B0E" w:rsidRDefault="006B53B6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 w:rsidRPr="00291B0E">
        <w:rPr>
          <w:b/>
          <w:color w:val="0070C0"/>
          <w:sz w:val="36"/>
          <w:szCs w:val="36"/>
        </w:rPr>
        <w:t>Pokročilé počítačové kurzy</w:t>
      </w:r>
    </w:p>
    <w:p w:rsidR="006B53B6" w:rsidRPr="00291B0E" w:rsidRDefault="00ED09C1" w:rsidP="003416CB">
      <w:pPr>
        <w:pStyle w:val="Odstavecseseznamem"/>
        <w:numPr>
          <w:ilvl w:val="0"/>
          <w:numId w:val="2"/>
        </w:numPr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Kurzy o</w:t>
      </w:r>
      <w:r w:rsidR="006B53B6" w:rsidRPr="00291B0E">
        <w:rPr>
          <w:b/>
          <w:color w:val="0070C0"/>
          <w:sz w:val="36"/>
          <w:szCs w:val="36"/>
        </w:rPr>
        <w:t>bsluh</w:t>
      </w:r>
      <w:r>
        <w:rPr>
          <w:b/>
          <w:color w:val="0070C0"/>
          <w:sz w:val="36"/>
          <w:szCs w:val="36"/>
        </w:rPr>
        <w:t>y</w:t>
      </w:r>
      <w:r w:rsidR="006B53B6" w:rsidRPr="00291B0E">
        <w:rPr>
          <w:b/>
          <w:color w:val="0070C0"/>
          <w:sz w:val="36"/>
          <w:szCs w:val="36"/>
        </w:rPr>
        <w:t xml:space="preserve"> stavebních strojů, </w:t>
      </w:r>
      <w:proofErr w:type="spellStart"/>
      <w:r w:rsidR="006B53B6" w:rsidRPr="00291B0E">
        <w:rPr>
          <w:b/>
          <w:color w:val="0070C0"/>
          <w:sz w:val="36"/>
          <w:szCs w:val="36"/>
        </w:rPr>
        <w:t>motovozíků</w:t>
      </w:r>
      <w:proofErr w:type="spellEnd"/>
      <w:r w:rsidR="006B53B6" w:rsidRPr="00291B0E">
        <w:rPr>
          <w:b/>
          <w:color w:val="0070C0"/>
          <w:sz w:val="36"/>
          <w:szCs w:val="36"/>
        </w:rPr>
        <w:t xml:space="preserve"> ….</w:t>
      </w:r>
    </w:p>
    <w:p w:rsidR="006B53B6" w:rsidRPr="00291B0E" w:rsidRDefault="00333516" w:rsidP="006B53B6">
      <w:pPr>
        <w:rPr>
          <w:b/>
          <w:color w:val="0070C0"/>
          <w:sz w:val="32"/>
          <w:szCs w:val="32"/>
        </w:rPr>
      </w:pPr>
      <w:r w:rsidRPr="00333516">
        <w:rPr>
          <w:b/>
          <w:color w:val="FF0000"/>
          <w:sz w:val="32"/>
          <w:szCs w:val="32"/>
        </w:rPr>
        <w:t>Projekt administruje Úřad práce ČR, žádost lze podat v každém okresním městě. Bližší informace</w:t>
      </w:r>
      <w:r w:rsidR="007D24D6">
        <w:rPr>
          <w:b/>
          <w:color w:val="FF0000"/>
          <w:sz w:val="32"/>
          <w:szCs w:val="32"/>
        </w:rPr>
        <w:t xml:space="preserve"> a kontakty</w:t>
      </w:r>
      <w:bookmarkStart w:id="0" w:name="_GoBack"/>
      <w:bookmarkEnd w:id="0"/>
      <w:r w:rsidR="007D24D6">
        <w:rPr>
          <w:b/>
          <w:color w:val="FF0000"/>
          <w:sz w:val="32"/>
          <w:szCs w:val="32"/>
        </w:rPr>
        <w:t xml:space="preserve">: </w:t>
      </w:r>
      <w:r w:rsidR="003416CB" w:rsidRPr="00291B0E">
        <w:rPr>
          <w:b/>
          <w:color w:val="FF0000"/>
          <w:sz w:val="32"/>
          <w:szCs w:val="32"/>
        </w:rPr>
        <w:t>http://portal.mpsv.cz/upcr/kp/olk/projekty_esf/v_realizaci/nip/podpora_odborneho_vzdelavani_zamestnancu</w:t>
      </w:r>
    </w:p>
    <w:sectPr w:rsidR="006B53B6" w:rsidRPr="00291B0E" w:rsidSect="00291B0E">
      <w:head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79" w:rsidRDefault="00B70A79" w:rsidP="003416CB">
      <w:pPr>
        <w:spacing w:after="0" w:line="240" w:lineRule="auto"/>
      </w:pPr>
      <w:r>
        <w:separator/>
      </w:r>
    </w:p>
  </w:endnote>
  <w:endnote w:type="continuationSeparator" w:id="0">
    <w:p w:rsidR="00B70A79" w:rsidRDefault="00B70A79" w:rsidP="0034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79" w:rsidRDefault="00B70A79" w:rsidP="003416CB">
      <w:pPr>
        <w:spacing w:after="0" w:line="240" w:lineRule="auto"/>
      </w:pPr>
      <w:r>
        <w:separator/>
      </w:r>
    </w:p>
  </w:footnote>
  <w:footnote w:type="continuationSeparator" w:id="0">
    <w:p w:rsidR="00B70A79" w:rsidRDefault="00B70A79" w:rsidP="0034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6CB" w:rsidRDefault="003416CB" w:rsidP="00291B0E">
    <w:pPr>
      <w:pStyle w:val="Zhlav"/>
      <w:jc w:val="center"/>
    </w:pPr>
    <w:r w:rsidRPr="00D63E3D">
      <w:rPr>
        <w:noProof/>
        <w:lang w:eastAsia="cs-CZ"/>
      </w:rPr>
      <w:drawing>
        <wp:inline distT="0" distB="0" distL="0" distR="0" wp14:anchorId="3D60AB90" wp14:editId="40A28E47">
          <wp:extent cx="6166884" cy="633024"/>
          <wp:effectExtent l="0" t="0" r="0" b="0"/>
          <wp:docPr id="112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1479" cy="6324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820"/>
    <w:multiLevelType w:val="hybridMultilevel"/>
    <w:tmpl w:val="0136B0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72609"/>
    <w:multiLevelType w:val="hybridMultilevel"/>
    <w:tmpl w:val="BB30C56C"/>
    <w:lvl w:ilvl="0" w:tplc="DE1A4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D9"/>
    <w:rsid w:val="0020275E"/>
    <w:rsid w:val="00291B0E"/>
    <w:rsid w:val="00333516"/>
    <w:rsid w:val="003416CB"/>
    <w:rsid w:val="004F73F6"/>
    <w:rsid w:val="00611A11"/>
    <w:rsid w:val="006B53B6"/>
    <w:rsid w:val="007D20D9"/>
    <w:rsid w:val="007D24D6"/>
    <w:rsid w:val="00845098"/>
    <w:rsid w:val="00A41376"/>
    <w:rsid w:val="00B70A79"/>
    <w:rsid w:val="00CB5DF0"/>
    <w:rsid w:val="00E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6CB"/>
  </w:style>
  <w:style w:type="paragraph" w:styleId="Zpat">
    <w:name w:val="footer"/>
    <w:basedOn w:val="Normln"/>
    <w:link w:val="Zpat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6CB"/>
  </w:style>
  <w:style w:type="paragraph" w:styleId="Textbubliny">
    <w:name w:val="Balloon Text"/>
    <w:basedOn w:val="Normln"/>
    <w:link w:val="TextbublinyChar"/>
    <w:uiPriority w:val="99"/>
    <w:semiHidden/>
    <w:unhideWhenUsed/>
    <w:rsid w:val="0034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3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6CB"/>
  </w:style>
  <w:style w:type="paragraph" w:styleId="Zpat">
    <w:name w:val="footer"/>
    <w:basedOn w:val="Normln"/>
    <w:link w:val="ZpatChar"/>
    <w:uiPriority w:val="99"/>
    <w:unhideWhenUsed/>
    <w:rsid w:val="00341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6CB"/>
  </w:style>
  <w:style w:type="paragraph" w:styleId="Textbubliny">
    <w:name w:val="Balloon Text"/>
    <w:basedOn w:val="Normln"/>
    <w:link w:val="TextbublinyChar"/>
    <w:uiPriority w:val="99"/>
    <w:semiHidden/>
    <w:unhideWhenUsed/>
    <w:rsid w:val="0034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C70D9-1A9A-4120-9027-6932675D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Vodičková Gabriela Ing. (UPM-PRA)</dc:creator>
  <cp:lastModifiedBy>CuhlovaJ</cp:lastModifiedBy>
  <cp:revision>3</cp:revision>
  <cp:lastPrinted>2014-10-23T07:08:00Z</cp:lastPrinted>
  <dcterms:created xsi:type="dcterms:W3CDTF">2014-10-23T07:10:00Z</dcterms:created>
  <dcterms:modified xsi:type="dcterms:W3CDTF">2014-10-23T07:11:00Z</dcterms:modified>
</cp:coreProperties>
</file>